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A39A" w14:textId="77777777" w:rsidR="001639B7" w:rsidRPr="00990B43" w:rsidRDefault="00990B43" w:rsidP="00990B4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990B43">
        <w:rPr>
          <w:rFonts w:ascii="ＭＳ Ｐゴシック" w:eastAsia="ＭＳ Ｐゴシック" w:hAnsi="ＭＳ Ｐゴシック" w:hint="eastAsia"/>
          <w:sz w:val="36"/>
          <w:szCs w:val="36"/>
        </w:rPr>
        <w:t>つばさp</w:t>
      </w:r>
      <w:r w:rsidRPr="00990B43">
        <w:rPr>
          <w:rFonts w:ascii="ＭＳ Ｐゴシック" w:eastAsia="ＭＳ Ｐゴシック" w:hAnsi="ＭＳ Ｐゴシック"/>
          <w:sz w:val="36"/>
          <w:szCs w:val="36"/>
        </w:rPr>
        <w:t>lus</w:t>
      </w:r>
      <w:r w:rsidRPr="00990B43">
        <w:rPr>
          <w:rFonts w:ascii="ＭＳ Ｐゴシック" w:eastAsia="ＭＳ Ｐゴシック" w:hAnsi="ＭＳ Ｐゴシック" w:hint="eastAsia"/>
          <w:sz w:val="36"/>
          <w:szCs w:val="36"/>
        </w:rPr>
        <w:t>計画書</w:t>
      </w:r>
    </w:p>
    <w:p w14:paraId="13E110DB" w14:textId="77777777" w:rsidR="00990B43" w:rsidRDefault="00990B43">
      <w:pPr>
        <w:rPr>
          <w:rFonts w:ascii="ＭＳ Ｐゴシック" w:eastAsia="ＭＳ Ｐゴシック" w:hAnsi="ＭＳ Ｐゴシック"/>
        </w:rPr>
      </w:pPr>
    </w:p>
    <w:p w14:paraId="3C506718" w14:textId="77777777" w:rsidR="00990B43" w:rsidRPr="00990B43" w:rsidRDefault="00990B43" w:rsidP="00990B4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990B43">
        <w:rPr>
          <w:rFonts w:ascii="ＭＳ Ｐゴシック" w:eastAsia="ＭＳ Ｐゴシック" w:hAnsi="ＭＳ Ｐゴシック" w:hint="eastAsia"/>
          <w:sz w:val="36"/>
          <w:szCs w:val="36"/>
        </w:rPr>
        <w:t>「</w:t>
      </w:r>
      <w:r w:rsidRPr="00187CA6">
        <w:rPr>
          <w:rFonts w:ascii="ＭＳ Ｐゴシック" w:eastAsia="ＭＳ Ｐゴシック" w:hAnsi="ＭＳ Ｐゴシック" w:hint="eastAsia"/>
          <w:color w:val="9CC2E5" w:themeColor="accent5" w:themeTint="99"/>
          <w:sz w:val="36"/>
          <w:szCs w:val="36"/>
        </w:rPr>
        <w:t>テーマタイトル</w:t>
      </w:r>
      <w:r w:rsidRPr="00990B43">
        <w:rPr>
          <w:rFonts w:ascii="ＭＳ Ｐゴシック" w:eastAsia="ＭＳ Ｐゴシック" w:hAnsi="ＭＳ Ｐゴシック" w:hint="eastAsia"/>
          <w:sz w:val="36"/>
          <w:szCs w:val="36"/>
        </w:rPr>
        <w:t>」</w:t>
      </w:r>
    </w:p>
    <w:p w14:paraId="738FCCC5" w14:textId="77777777" w:rsidR="00990B43" w:rsidRDefault="00990B43">
      <w:pPr>
        <w:rPr>
          <w:rFonts w:ascii="ＭＳ Ｐゴシック" w:eastAsia="ＭＳ Ｐゴシック" w:hAnsi="ＭＳ Ｐゴシック"/>
        </w:rPr>
      </w:pPr>
    </w:p>
    <w:p w14:paraId="6EAFA596" w14:textId="77777777" w:rsidR="00990B43" w:rsidRDefault="00990B43" w:rsidP="00990B43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筑波大学ベンチャー起業支援事業「つばさp</w:t>
      </w:r>
      <w:r>
        <w:rPr>
          <w:rFonts w:ascii="ＭＳ Ｐゴシック" w:eastAsia="ＭＳ Ｐゴシック" w:hAnsi="ＭＳ Ｐゴシック"/>
        </w:rPr>
        <w:t>lus</w:t>
      </w:r>
      <w:r>
        <w:rPr>
          <w:rFonts w:ascii="ＭＳ Ｐゴシック" w:eastAsia="ＭＳ Ｐゴシック" w:hAnsi="ＭＳ Ｐゴシック" w:hint="eastAsia"/>
        </w:rPr>
        <w:t>」</w:t>
      </w:r>
    </w:p>
    <w:p w14:paraId="63706DCA" w14:textId="27B84684" w:rsidR="00990B43" w:rsidRDefault="00313C01" w:rsidP="00990B43">
      <w:pPr>
        <w:jc w:val="center"/>
        <w:rPr>
          <w:rFonts w:ascii="ＭＳ Ｐゴシック" w:eastAsia="ＭＳ Ｐゴシック" w:hAnsi="ＭＳ Ｐゴシック"/>
        </w:rPr>
      </w:pPr>
      <w:r w:rsidRPr="00313C01">
        <w:rPr>
          <w:rFonts w:ascii="ＭＳ Ｐゴシック" w:eastAsia="ＭＳ Ｐゴシック" w:hAnsi="ＭＳ Ｐゴシック" w:hint="eastAsia"/>
          <w:color w:val="9CC2E5" w:themeColor="accent5" w:themeTint="99"/>
        </w:rPr>
        <w:t>〇〇〇〇</w:t>
      </w:r>
      <w:r w:rsidR="00990B43">
        <w:rPr>
          <w:rFonts w:ascii="ＭＳ Ｐゴシック" w:eastAsia="ＭＳ Ｐゴシック" w:hAnsi="ＭＳ Ｐゴシック" w:hint="eastAsia"/>
        </w:rPr>
        <w:t>年度採択テーマ</w:t>
      </w:r>
    </w:p>
    <w:p w14:paraId="6B30D9CA" w14:textId="77777777" w:rsidR="00990B43" w:rsidRDefault="00990B43" w:rsidP="00990B43">
      <w:pPr>
        <w:jc w:val="center"/>
        <w:rPr>
          <w:rFonts w:ascii="ＭＳ Ｐゴシック" w:eastAsia="ＭＳ Ｐゴシック" w:hAnsi="ＭＳ Ｐゴシック"/>
        </w:rPr>
      </w:pPr>
    </w:p>
    <w:p w14:paraId="4C1FFA71" w14:textId="02E11C85" w:rsidR="00990B43" w:rsidRDefault="00990B43" w:rsidP="00990B43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活動実施期間：</w:t>
      </w:r>
      <w:r w:rsidR="00313C01" w:rsidRPr="00313C01">
        <w:rPr>
          <w:rFonts w:ascii="ＭＳ Ｐゴシック" w:eastAsia="ＭＳ Ｐゴシック" w:hAnsi="ＭＳ Ｐゴシック" w:hint="eastAsia"/>
          <w:color w:val="9CC2E5" w:themeColor="accent5" w:themeTint="99"/>
        </w:rPr>
        <w:t>〇〇〇〇</w:t>
      </w:r>
      <w:r>
        <w:rPr>
          <w:rFonts w:ascii="ＭＳ Ｐゴシック" w:eastAsia="ＭＳ Ｐゴシック" w:hAnsi="ＭＳ Ｐゴシック" w:hint="eastAsia"/>
        </w:rPr>
        <w:t>年</w:t>
      </w:r>
      <w:r w:rsidR="00313C01" w:rsidRPr="00313C01">
        <w:rPr>
          <w:rFonts w:ascii="ＭＳ Ｐゴシック" w:eastAsia="ＭＳ Ｐゴシック" w:hAnsi="ＭＳ Ｐゴシック" w:hint="eastAsia"/>
          <w:color w:val="9CC2E5" w:themeColor="accent5" w:themeTint="99"/>
        </w:rPr>
        <w:t>〇</w:t>
      </w:r>
      <w:r>
        <w:rPr>
          <w:rFonts w:ascii="ＭＳ Ｐゴシック" w:eastAsia="ＭＳ Ｐゴシック" w:hAnsi="ＭＳ Ｐゴシック" w:hint="eastAsia"/>
        </w:rPr>
        <w:t>月</w:t>
      </w:r>
      <w:r w:rsidR="00313C01" w:rsidRPr="00313C01">
        <w:rPr>
          <w:rFonts w:ascii="ＭＳ Ｐゴシック" w:eastAsia="ＭＳ Ｐゴシック" w:hAnsi="ＭＳ Ｐゴシック" w:hint="eastAsia"/>
          <w:color w:val="9CC2E5" w:themeColor="accent5" w:themeTint="99"/>
        </w:rPr>
        <w:t>〇</w:t>
      </w:r>
      <w:r>
        <w:rPr>
          <w:rFonts w:ascii="ＭＳ Ｐゴシック" w:eastAsia="ＭＳ Ｐゴシック" w:hAnsi="ＭＳ Ｐゴシック" w:hint="eastAsia"/>
        </w:rPr>
        <w:t>日～</w:t>
      </w:r>
      <w:r w:rsidR="00313C01" w:rsidRPr="00313C01">
        <w:rPr>
          <w:rFonts w:ascii="ＭＳ Ｐゴシック" w:eastAsia="ＭＳ Ｐゴシック" w:hAnsi="ＭＳ Ｐゴシック" w:hint="eastAsia"/>
          <w:color w:val="9CC2E5" w:themeColor="accent5" w:themeTint="99"/>
        </w:rPr>
        <w:t>〇〇〇〇</w:t>
      </w:r>
      <w:r w:rsidR="00313C01">
        <w:rPr>
          <w:rFonts w:ascii="ＭＳ Ｐゴシック" w:eastAsia="ＭＳ Ｐゴシック" w:hAnsi="ＭＳ Ｐゴシック" w:hint="eastAsia"/>
        </w:rPr>
        <w:t>年</w:t>
      </w:r>
      <w:r w:rsidR="00313C01" w:rsidRPr="00313C01">
        <w:rPr>
          <w:rFonts w:ascii="ＭＳ Ｐゴシック" w:eastAsia="ＭＳ Ｐゴシック" w:hAnsi="ＭＳ Ｐゴシック" w:hint="eastAsia"/>
          <w:color w:val="9CC2E5" w:themeColor="accent5" w:themeTint="99"/>
        </w:rPr>
        <w:t>〇</w:t>
      </w:r>
      <w:r w:rsidR="00313C01">
        <w:rPr>
          <w:rFonts w:ascii="ＭＳ Ｐゴシック" w:eastAsia="ＭＳ Ｐゴシック" w:hAnsi="ＭＳ Ｐゴシック" w:hint="eastAsia"/>
        </w:rPr>
        <w:t>月</w:t>
      </w:r>
      <w:r w:rsidR="00313C01" w:rsidRPr="00313C01">
        <w:rPr>
          <w:rFonts w:ascii="ＭＳ Ｐゴシック" w:eastAsia="ＭＳ Ｐゴシック" w:hAnsi="ＭＳ Ｐゴシック" w:hint="eastAsia"/>
          <w:color w:val="9CC2E5" w:themeColor="accent5" w:themeTint="99"/>
        </w:rPr>
        <w:t>〇</w:t>
      </w:r>
      <w:r w:rsidR="00313C01">
        <w:rPr>
          <w:rFonts w:ascii="ＭＳ Ｐゴシック" w:eastAsia="ＭＳ Ｐゴシック" w:hAnsi="ＭＳ Ｐゴシック" w:hint="eastAsia"/>
        </w:rPr>
        <w:t>日</w:t>
      </w:r>
    </w:p>
    <w:p w14:paraId="01D795CC" w14:textId="77777777" w:rsidR="00990B43" w:rsidRDefault="00990B43" w:rsidP="00990B43">
      <w:pPr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1843"/>
        <w:gridCol w:w="4955"/>
      </w:tblGrid>
      <w:tr w:rsidR="00990B43" w14:paraId="4FE4C20B" w14:textId="77777777" w:rsidTr="00990B43">
        <w:tc>
          <w:tcPr>
            <w:tcW w:w="992" w:type="dxa"/>
            <w:vMerge w:val="restart"/>
            <w:vAlign w:val="center"/>
          </w:tcPr>
          <w:p w14:paraId="469A774B" w14:textId="77777777" w:rsidR="00990B43" w:rsidRDefault="00990B43" w:rsidP="00990B4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1843" w:type="dxa"/>
          </w:tcPr>
          <w:p w14:paraId="2EDF5D54" w14:textId="77777777" w:rsidR="00990B43" w:rsidRDefault="00990B43" w:rsidP="00990B4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4955" w:type="dxa"/>
          </w:tcPr>
          <w:p w14:paraId="4A0C2B45" w14:textId="77777777" w:rsidR="00990B43" w:rsidRDefault="00990B43" w:rsidP="00990B4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90B43" w14:paraId="508CBFEA" w14:textId="77777777" w:rsidTr="00990B43">
        <w:tc>
          <w:tcPr>
            <w:tcW w:w="992" w:type="dxa"/>
            <w:vMerge/>
          </w:tcPr>
          <w:p w14:paraId="15F500E2" w14:textId="77777777" w:rsidR="00990B43" w:rsidRDefault="00990B43" w:rsidP="00990B4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732F8C41" w14:textId="77777777" w:rsidR="00990B43" w:rsidRDefault="00990B43" w:rsidP="00990B4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4955" w:type="dxa"/>
          </w:tcPr>
          <w:p w14:paraId="022495A0" w14:textId="77777777" w:rsidR="00990B43" w:rsidRDefault="00990B43" w:rsidP="00990B4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90B43" w14:paraId="45F50889" w14:textId="77777777" w:rsidTr="00990B43">
        <w:tc>
          <w:tcPr>
            <w:tcW w:w="992" w:type="dxa"/>
            <w:vMerge/>
          </w:tcPr>
          <w:p w14:paraId="42AB54F8" w14:textId="77777777" w:rsidR="00990B43" w:rsidRDefault="00990B43" w:rsidP="00990B4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41E77A39" w14:textId="77777777" w:rsidR="00990B43" w:rsidRDefault="00990B43" w:rsidP="00990B4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955" w:type="dxa"/>
          </w:tcPr>
          <w:p w14:paraId="6848A529" w14:textId="77777777" w:rsidR="00990B43" w:rsidRDefault="00990B43" w:rsidP="00990B4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4554629" w14:textId="77777777" w:rsidR="00990B43" w:rsidRDefault="00990B43" w:rsidP="00990B43">
      <w:pPr>
        <w:jc w:val="center"/>
        <w:rPr>
          <w:rFonts w:ascii="ＭＳ Ｐゴシック" w:eastAsia="ＭＳ Ｐゴシック" w:hAnsi="ＭＳ Ｐゴシック"/>
        </w:rPr>
      </w:pPr>
    </w:p>
    <w:p w14:paraId="36717D4B" w14:textId="232035BF" w:rsidR="00990B43" w:rsidRDefault="00187CA6" w:rsidP="00187CA6">
      <w:pPr>
        <w:pStyle w:val="a4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</w:rPr>
      </w:pPr>
      <w:r w:rsidRPr="00187CA6">
        <w:rPr>
          <w:rFonts w:ascii="ＭＳ Ｐゴシック" w:eastAsia="ＭＳ Ｐゴシック" w:hAnsi="ＭＳ Ｐゴシック" w:hint="eastAsia"/>
        </w:rPr>
        <w:t>テーマ概要</w:t>
      </w:r>
      <w:r>
        <w:rPr>
          <w:rFonts w:ascii="ＭＳ Ｐゴシック" w:eastAsia="ＭＳ Ｐゴシック" w:hAnsi="ＭＳ Ｐゴシック" w:hint="eastAsia"/>
        </w:rPr>
        <w:t>（300</w:t>
      </w:r>
      <w:r w:rsidR="00D24F3D">
        <w:rPr>
          <w:rFonts w:ascii="ＭＳ Ｐゴシック" w:eastAsia="ＭＳ Ｐゴシック" w:hAnsi="ＭＳ Ｐゴシック" w:hint="eastAsia"/>
        </w:rPr>
        <w:t>～500</w:t>
      </w:r>
      <w:r>
        <w:rPr>
          <w:rFonts w:ascii="ＭＳ Ｐゴシック" w:eastAsia="ＭＳ Ｐゴシック" w:hAnsi="ＭＳ Ｐゴシック" w:hint="eastAsia"/>
        </w:rPr>
        <w:t>字程度）</w:t>
      </w:r>
    </w:p>
    <w:p w14:paraId="3AE07D63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51372252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4B2C7815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0407A4BC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34477160" w14:textId="77777777" w:rsidR="00187CA6" w:rsidRP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33D548BE" w14:textId="77777777" w:rsidR="00187CA6" w:rsidRPr="00187CA6" w:rsidRDefault="00187CA6" w:rsidP="00187CA6">
      <w:pPr>
        <w:pStyle w:val="a4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チーム構成・役割（別紙</w:t>
      </w:r>
      <w:r w:rsidR="009D7E38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>チームリスト</w:t>
      </w:r>
      <w:r w:rsidR="009B505F">
        <w:rPr>
          <w:rFonts w:ascii="ＭＳ Ｐゴシック" w:eastAsia="ＭＳ Ｐゴシック" w:hAnsi="ＭＳ Ｐゴシック" w:hint="eastAsia"/>
        </w:rPr>
        <w:t>も記載のこと</w:t>
      </w:r>
      <w:r>
        <w:rPr>
          <w:rFonts w:ascii="ＭＳ Ｐゴシック" w:eastAsia="ＭＳ Ｐゴシック" w:hAnsi="ＭＳ Ｐゴシック" w:hint="eastAsia"/>
        </w:rPr>
        <w:t>）</w:t>
      </w:r>
    </w:p>
    <w:p w14:paraId="185464D6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78AD27FA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25E3918A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26532E61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60271182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55D79300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4A2F3A9F" w14:textId="77777777" w:rsidR="00187CA6" w:rsidRDefault="00187CA6" w:rsidP="00187CA6">
      <w:pPr>
        <w:jc w:val="left"/>
        <w:rPr>
          <w:rFonts w:ascii="ＭＳ Ｐゴシック" w:eastAsia="ＭＳ Ｐゴシック" w:hAnsi="ＭＳ Ｐゴシック"/>
        </w:rPr>
      </w:pPr>
    </w:p>
    <w:p w14:paraId="10E8B484" w14:textId="77777777" w:rsidR="007279E6" w:rsidRDefault="007279E6" w:rsidP="00187CA6">
      <w:pPr>
        <w:jc w:val="left"/>
        <w:rPr>
          <w:rFonts w:ascii="ＭＳ Ｐゴシック" w:eastAsia="ＭＳ Ｐゴシック" w:hAnsi="ＭＳ Ｐゴシック"/>
        </w:rPr>
      </w:pPr>
    </w:p>
    <w:p w14:paraId="4A61DBC2" w14:textId="77777777" w:rsidR="007279E6" w:rsidRDefault="007279E6" w:rsidP="00187CA6">
      <w:pPr>
        <w:jc w:val="left"/>
        <w:rPr>
          <w:rFonts w:ascii="ＭＳ Ｐゴシック" w:eastAsia="ＭＳ Ｐゴシック" w:hAnsi="ＭＳ Ｐゴシック"/>
        </w:rPr>
      </w:pPr>
    </w:p>
    <w:p w14:paraId="273876F9" w14:textId="77777777" w:rsidR="007279E6" w:rsidRDefault="007279E6" w:rsidP="00187CA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C38EB99" w14:textId="77777777" w:rsidR="007279E6" w:rsidRDefault="007279E6" w:rsidP="007279E6">
      <w:pPr>
        <w:pStyle w:val="a4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</w:rPr>
      </w:pPr>
      <w:r w:rsidRPr="007279E6">
        <w:rPr>
          <w:rFonts w:ascii="ＭＳ Ｐゴシック" w:eastAsia="ＭＳ Ｐゴシック" w:hAnsi="ＭＳ Ｐゴシック"/>
        </w:rPr>
        <w:lastRenderedPageBreak/>
        <w:t>本事業終了後の目標</w:t>
      </w:r>
    </w:p>
    <w:p w14:paraId="6EB32ECF" w14:textId="77777777" w:rsidR="007279E6" w:rsidRDefault="007279E6" w:rsidP="007279E6">
      <w:pPr>
        <w:pStyle w:val="a4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 w:hint="eastAsia"/>
        </w:rPr>
        <w:t>起業</w:t>
      </w:r>
    </w:p>
    <w:p w14:paraId="6B17C06B" w14:textId="77777777" w:rsidR="007279E6" w:rsidRPr="00A56F21" w:rsidRDefault="007279E6" w:rsidP="007279E6">
      <w:pPr>
        <w:pStyle w:val="a4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 w:hint="eastAsia"/>
        </w:rPr>
        <w:t>他機関への申請</w:t>
      </w:r>
    </w:p>
    <w:p w14:paraId="093DC794" w14:textId="77777777" w:rsidR="009D7E38" w:rsidRDefault="000459FB" w:rsidP="000459FB">
      <w:pPr>
        <w:rPr>
          <w:rFonts w:ascii="ＭＳ Ｐゴシック" w:eastAsia="ＭＳ Ｐゴシック" w:hAnsi="ＭＳ Ｐゴシック"/>
        </w:rPr>
      </w:pPr>
      <w:r w:rsidRPr="000459FB">
        <w:rPr>
          <w:rFonts w:ascii="ＭＳ Ｐゴシック" w:eastAsia="ＭＳ Ｐゴシック" w:hAnsi="ＭＳ Ｐゴシック" w:hint="eastAsia"/>
        </w:rPr>
        <w:t>参考）G</w:t>
      </w:r>
      <w:r w:rsidRPr="000459FB">
        <w:rPr>
          <w:rFonts w:ascii="ＭＳ Ｐゴシック" w:eastAsia="ＭＳ Ｐゴシック" w:hAnsi="ＭＳ Ｐゴシック"/>
        </w:rPr>
        <w:t>TIE</w:t>
      </w:r>
      <w:r w:rsidRPr="000459FB">
        <w:rPr>
          <w:rFonts w:ascii="ＭＳ Ｐゴシック" w:eastAsia="ＭＳ Ｐゴシック" w:hAnsi="ＭＳ Ｐゴシック" w:hint="eastAsia"/>
        </w:rPr>
        <w:t>「エントリー、エクスプロール、海外市場開拓実践コース」、NEDO「NEP開拓、躍進」、JST「D-Global」、東大1</w:t>
      </w:r>
      <w:r w:rsidRPr="000459FB">
        <w:rPr>
          <w:rFonts w:ascii="ＭＳ Ｐゴシック" w:eastAsia="ＭＳ Ｐゴシック" w:hAnsi="ＭＳ Ｐゴシック"/>
        </w:rPr>
        <w:t>st Round</w:t>
      </w:r>
      <w:r w:rsidRPr="000459FB">
        <w:rPr>
          <w:rFonts w:ascii="ＭＳ Ｐゴシック" w:eastAsia="ＭＳ Ｐゴシック" w:hAnsi="ＭＳ Ｐゴシック" w:hint="eastAsia"/>
        </w:rPr>
        <w:t>など</w:t>
      </w:r>
      <w:r w:rsidR="009D7E38">
        <w:rPr>
          <w:rFonts w:ascii="ＭＳ Ｐゴシック" w:eastAsia="ＭＳ Ｐゴシック" w:hAnsi="ＭＳ Ｐゴシック" w:hint="eastAsia"/>
        </w:rPr>
        <w:t>。</w:t>
      </w:r>
    </w:p>
    <w:p w14:paraId="7B7A0DD9" w14:textId="77777777" w:rsidR="000459FB" w:rsidRPr="000459FB" w:rsidRDefault="000459FB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147226CF" w14:textId="77777777" w:rsidR="000459FB" w:rsidRDefault="000459FB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7A47991B" w14:textId="77777777" w:rsidR="000459FB" w:rsidRDefault="000459FB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27C98CB5" w14:textId="77777777" w:rsidR="000459FB" w:rsidRDefault="000459FB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7A27C4CE" w14:textId="77777777" w:rsidR="000459FB" w:rsidRDefault="000459FB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62B616DC" w14:textId="77777777" w:rsidR="000459FB" w:rsidRDefault="000459FB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7E97D1DB" w14:textId="77777777" w:rsidR="000459FB" w:rsidRDefault="000459FB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215AB9E5" w14:textId="77777777" w:rsidR="000459FB" w:rsidRDefault="000459FB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309A3912" w14:textId="77777777" w:rsidR="000459FB" w:rsidRDefault="000459FB" w:rsidP="000459FB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「3.</w:t>
      </w:r>
      <w:r w:rsidRPr="000459FB">
        <w:rPr>
          <w:rFonts w:ascii="ＭＳ Ｐゴシック" w:eastAsia="ＭＳ Ｐゴシック" w:hAnsi="ＭＳ Ｐゴシック" w:hint="eastAsia"/>
        </w:rPr>
        <w:t>本事業終了後の目標</w:t>
      </w:r>
      <w:r>
        <w:rPr>
          <w:rFonts w:ascii="ＭＳ Ｐゴシック" w:eastAsia="ＭＳ Ｐゴシック" w:hAnsi="ＭＳ Ｐゴシック" w:hint="eastAsia"/>
        </w:rPr>
        <w:t>」</w:t>
      </w:r>
      <w:r w:rsidRPr="000459FB">
        <w:rPr>
          <w:rFonts w:ascii="ＭＳ Ｐゴシック" w:eastAsia="ＭＳ Ｐゴシック" w:hAnsi="ＭＳ Ｐゴシック" w:hint="eastAsia"/>
        </w:rPr>
        <w:t>を見据えた活動スケジュール</w:t>
      </w:r>
    </w:p>
    <w:p w14:paraId="278C27D4" w14:textId="77777777" w:rsidR="000459FB" w:rsidRPr="000459FB" w:rsidRDefault="009D7E38" w:rsidP="000459F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Pr="009D7E38">
        <w:rPr>
          <w:rFonts w:ascii="ＭＳ Ｐゴシック" w:eastAsia="ＭＳ Ｐゴシック" w:hAnsi="ＭＳ Ｐゴシック"/>
        </w:rPr>
        <w:t>参考2_つばさplus活動スケジュール、予算計画</w:t>
      </w:r>
      <w:r>
        <w:rPr>
          <w:rFonts w:ascii="ＭＳ Ｐゴシック" w:eastAsia="ＭＳ Ｐゴシック" w:hAnsi="ＭＳ Ｐゴシック" w:hint="eastAsia"/>
        </w:rPr>
        <w:t>」</w:t>
      </w:r>
      <w:r w:rsidRPr="009D7E38">
        <w:rPr>
          <w:rFonts w:ascii="ＭＳ Ｐゴシック" w:eastAsia="ＭＳ Ｐゴシック" w:hAnsi="ＭＳ Ｐゴシック"/>
        </w:rPr>
        <w:t>の例</w:t>
      </w:r>
      <w:r w:rsidR="000459FB" w:rsidRPr="000459FB">
        <w:rPr>
          <w:rFonts w:ascii="ＭＳ Ｐゴシック" w:eastAsia="ＭＳ Ｐゴシック" w:hAnsi="ＭＳ Ｐゴシック" w:hint="eastAsia"/>
        </w:rPr>
        <w:t>に示す3例を参考に、線表で記載してください。</w:t>
      </w:r>
    </w:p>
    <w:p w14:paraId="46E0C403" w14:textId="77777777" w:rsidR="000459FB" w:rsidRDefault="000459FB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7CC7252" w14:textId="77777777" w:rsidR="000459FB" w:rsidRPr="00D6322A" w:rsidRDefault="00D6322A" w:rsidP="00D6322A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D6322A">
        <w:rPr>
          <w:rFonts w:ascii="ＭＳ Ｐゴシック" w:eastAsia="ＭＳ Ｐゴシック" w:hAnsi="ＭＳ Ｐゴシック" w:hint="eastAsia"/>
        </w:rPr>
        <w:lastRenderedPageBreak/>
        <w:t>本事業の予算執行計画</w:t>
      </w:r>
    </w:p>
    <w:p w14:paraId="394A755A" w14:textId="38909F6A" w:rsidR="000459FB" w:rsidRDefault="009D7E38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Pr="009D7E38">
        <w:rPr>
          <w:rFonts w:ascii="ＭＳ Ｐゴシック" w:eastAsia="ＭＳ Ｐゴシック" w:hAnsi="ＭＳ Ｐゴシック"/>
        </w:rPr>
        <w:t>参考2_つばさplus活動スケジュール、予算計画</w:t>
      </w:r>
      <w:r>
        <w:rPr>
          <w:rFonts w:ascii="ＭＳ Ｐゴシック" w:eastAsia="ＭＳ Ｐゴシック" w:hAnsi="ＭＳ Ｐゴシック" w:hint="eastAsia"/>
        </w:rPr>
        <w:t>」</w:t>
      </w:r>
      <w:r w:rsidR="00D6322A">
        <w:rPr>
          <w:rFonts w:ascii="ＭＳ Ｐゴシック" w:eastAsia="ＭＳ Ｐゴシック" w:hAnsi="ＭＳ Ｐゴシック" w:hint="eastAsia"/>
        </w:rPr>
        <w:t>に示す予算計画例を参考に</w:t>
      </w:r>
      <w:r w:rsidR="001639B7">
        <w:rPr>
          <w:rFonts w:ascii="ＭＳ Ｐゴシック" w:eastAsia="ＭＳ Ｐゴシック" w:hAnsi="ＭＳ Ｐゴシック" w:hint="eastAsia"/>
        </w:rPr>
        <w:t>別紙</w:t>
      </w:r>
      <w:r w:rsidR="00D6322A">
        <w:rPr>
          <w:rFonts w:ascii="ＭＳ Ｐゴシック" w:eastAsia="ＭＳ Ｐゴシック" w:hAnsi="ＭＳ Ｐゴシック" w:hint="eastAsia"/>
        </w:rPr>
        <w:t>ご記載ください。</w:t>
      </w:r>
    </w:p>
    <w:p w14:paraId="7884D50F" w14:textId="77777777" w:rsidR="00D6322A" w:rsidRDefault="00D6322A" w:rsidP="000459FB">
      <w:pPr>
        <w:pStyle w:val="a4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1AEE98B6" w14:textId="77777777" w:rsidR="00D6322A" w:rsidRPr="009012A0" w:rsidRDefault="009012A0" w:rsidP="009012A0">
      <w:pPr>
        <w:ind w:firstLineChars="67" w:firstLine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注意）</w:t>
      </w:r>
      <w:r w:rsidR="00D6322A" w:rsidRPr="009012A0">
        <w:rPr>
          <w:rFonts w:ascii="ＭＳ Ｐゴシック" w:eastAsia="ＭＳ Ｐゴシック" w:hAnsi="ＭＳ Ｐゴシック" w:hint="eastAsia"/>
        </w:rPr>
        <w:t>研究開発費として使用できるもの</w:t>
      </w:r>
    </w:p>
    <w:p w14:paraId="4E65461F" w14:textId="77777777" w:rsidR="00D6322A" w:rsidRPr="00A56F21" w:rsidRDefault="00D6322A" w:rsidP="00D6322A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/>
        </w:rPr>
        <w:t>PoC費用、技術実証費</w:t>
      </w:r>
    </w:p>
    <w:p w14:paraId="1E400275" w14:textId="77777777" w:rsidR="00D6322A" w:rsidRPr="00A56F21" w:rsidRDefault="00D6322A" w:rsidP="00D6322A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 w:hint="eastAsia"/>
        </w:rPr>
        <w:t>装置費、消耗品費</w:t>
      </w:r>
    </w:p>
    <w:p w14:paraId="18AB0B43" w14:textId="77777777" w:rsidR="00D6322A" w:rsidRPr="00A56F21" w:rsidRDefault="00D6322A" w:rsidP="00D6322A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 w:hint="eastAsia"/>
        </w:rPr>
        <w:t>ソフトウェア、システムの導入費・開発委託費</w:t>
      </w:r>
    </w:p>
    <w:p w14:paraId="74DBCB20" w14:textId="77777777" w:rsidR="00D6322A" w:rsidRPr="00A56F21" w:rsidRDefault="00D6322A" w:rsidP="00D6322A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 w:hint="eastAsia"/>
        </w:rPr>
        <w:t>シミュレーション業務の委託費</w:t>
      </w:r>
    </w:p>
    <w:p w14:paraId="2F0C76E6" w14:textId="77777777" w:rsidR="00D6322A" w:rsidRPr="00A56F21" w:rsidRDefault="00D6322A" w:rsidP="00D6322A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 w:hint="eastAsia"/>
        </w:rPr>
        <w:t>共同研究費、委託研究費（他大学の研究者との共同研究など）</w:t>
      </w:r>
    </w:p>
    <w:p w14:paraId="0C3A1B2B" w14:textId="77777777" w:rsidR="00D6322A" w:rsidRPr="00A56F21" w:rsidRDefault="00D6322A" w:rsidP="00D6322A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 w:hint="eastAsia"/>
        </w:rPr>
        <w:t>研究開発用機材・備品のレンタル費</w:t>
      </w:r>
    </w:p>
    <w:p w14:paraId="2C30EA48" w14:textId="77777777" w:rsidR="00D6322A" w:rsidRPr="00A56F21" w:rsidRDefault="00D6322A" w:rsidP="00D6322A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 w:hint="eastAsia"/>
        </w:rPr>
        <w:t>実証実験費</w:t>
      </w:r>
    </w:p>
    <w:p w14:paraId="6B98A5B1" w14:textId="77777777" w:rsidR="00D6322A" w:rsidRPr="00A56F21" w:rsidRDefault="00D6322A" w:rsidP="00D6322A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 w:hint="eastAsia"/>
        </w:rPr>
        <w:t>知的財産関連費（特許の国内／国外、出願、審査請求等、制限はありません。）</w:t>
      </w:r>
    </w:p>
    <w:p w14:paraId="5A1979D3" w14:textId="77777777" w:rsidR="00D6322A" w:rsidRPr="00D6322A" w:rsidRDefault="00D6322A" w:rsidP="00D6322A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A56F21">
        <w:rPr>
          <w:rFonts w:ascii="ＭＳ Ｐゴシック" w:eastAsia="ＭＳ Ｐゴシック" w:hAnsi="ＭＳ Ｐゴシック" w:hint="eastAsia"/>
        </w:rPr>
        <w:t>市場調査費</w:t>
      </w:r>
      <w:r w:rsidRPr="00D6322A">
        <w:rPr>
          <w:rFonts w:ascii="ＭＳ Ｐゴシック" w:eastAsia="ＭＳ Ｐゴシック" w:hAnsi="ＭＳ Ｐゴシック" w:hint="eastAsia"/>
        </w:rPr>
        <w:t>（外注費）</w:t>
      </w:r>
    </w:p>
    <w:p w14:paraId="1E637DAE" w14:textId="77777777" w:rsidR="00D6322A" w:rsidRPr="00D6322A" w:rsidRDefault="00D6322A" w:rsidP="00D6322A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D6322A">
        <w:rPr>
          <w:rFonts w:ascii="ＭＳ Ｐゴシック" w:eastAsia="ＭＳ Ｐゴシック" w:hAnsi="ＭＳ Ｐゴシック" w:hint="eastAsia"/>
        </w:rPr>
        <w:t>旅費（ヒアリングのための出張、情報収集のための学会旅費なども含む）</w:t>
      </w:r>
    </w:p>
    <w:p w14:paraId="69D93082" w14:textId="77777777" w:rsidR="00D6322A" w:rsidRPr="00D6322A" w:rsidRDefault="00D6322A" w:rsidP="00D6322A">
      <w:pPr>
        <w:jc w:val="left"/>
        <w:rPr>
          <w:rFonts w:ascii="ＭＳ Ｐゴシック" w:eastAsia="ＭＳ Ｐゴシック" w:hAnsi="ＭＳ Ｐゴシック"/>
        </w:rPr>
      </w:pPr>
    </w:p>
    <w:sectPr w:rsidR="00D6322A" w:rsidRPr="00D6322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F222" w14:textId="77777777" w:rsidR="00C26724" w:rsidRDefault="00C26724" w:rsidP="000459FB">
      <w:r>
        <w:separator/>
      </w:r>
    </w:p>
  </w:endnote>
  <w:endnote w:type="continuationSeparator" w:id="0">
    <w:p w14:paraId="300C21E4" w14:textId="77777777" w:rsidR="00C26724" w:rsidRDefault="00C26724" w:rsidP="0004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279073"/>
      <w:docPartObj>
        <w:docPartGallery w:val="Page Numbers (Bottom of Page)"/>
        <w:docPartUnique/>
      </w:docPartObj>
    </w:sdtPr>
    <w:sdtEndPr/>
    <w:sdtContent>
      <w:p w14:paraId="3EB0BD18" w14:textId="77777777" w:rsidR="000459FB" w:rsidRDefault="000459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530648" w14:textId="77777777" w:rsidR="000459FB" w:rsidRDefault="000459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7ADD" w14:textId="77777777" w:rsidR="00C26724" w:rsidRDefault="00C26724" w:rsidP="000459FB">
      <w:r>
        <w:separator/>
      </w:r>
    </w:p>
  </w:footnote>
  <w:footnote w:type="continuationSeparator" w:id="0">
    <w:p w14:paraId="03BD4E73" w14:textId="77777777" w:rsidR="00C26724" w:rsidRDefault="00C26724" w:rsidP="0004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B90"/>
    <w:multiLevelType w:val="hybridMultilevel"/>
    <w:tmpl w:val="A7C016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5E233E2"/>
    <w:multiLevelType w:val="hybridMultilevel"/>
    <w:tmpl w:val="35F4399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B873C59"/>
    <w:multiLevelType w:val="hybridMultilevel"/>
    <w:tmpl w:val="DD28E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FB39B3"/>
    <w:multiLevelType w:val="hybridMultilevel"/>
    <w:tmpl w:val="C18EF4C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4D7D7632"/>
    <w:multiLevelType w:val="hybridMultilevel"/>
    <w:tmpl w:val="605651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F1017"/>
    <w:multiLevelType w:val="hybridMultilevel"/>
    <w:tmpl w:val="4AA29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EE14F5"/>
    <w:multiLevelType w:val="hybridMultilevel"/>
    <w:tmpl w:val="7EEE0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0F94A6C"/>
    <w:multiLevelType w:val="hybridMultilevel"/>
    <w:tmpl w:val="2D602F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0425860">
    <w:abstractNumId w:val="4"/>
  </w:num>
  <w:num w:numId="2" w16cid:durableId="1289045611">
    <w:abstractNumId w:val="0"/>
  </w:num>
  <w:num w:numId="3" w16cid:durableId="1901282975">
    <w:abstractNumId w:val="3"/>
  </w:num>
  <w:num w:numId="4" w16cid:durableId="1168128789">
    <w:abstractNumId w:val="5"/>
  </w:num>
  <w:num w:numId="5" w16cid:durableId="416371027">
    <w:abstractNumId w:val="2"/>
  </w:num>
  <w:num w:numId="6" w16cid:durableId="268853906">
    <w:abstractNumId w:val="1"/>
  </w:num>
  <w:num w:numId="7" w16cid:durableId="657340802">
    <w:abstractNumId w:val="7"/>
  </w:num>
  <w:num w:numId="8" w16cid:durableId="641538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43"/>
    <w:rsid w:val="000459FB"/>
    <w:rsid w:val="00075172"/>
    <w:rsid w:val="000C31FB"/>
    <w:rsid w:val="001639B7"/>
    <w:rsid w:val="00187CA6"/>
    <w:rsid w:val="002A43B1"/>
    <w:rsid w:val="00313C01"/>
    <w:rsid w:val="003E40E2"/>
    <w:rsid w:val="0072773A"/>
    <w:rsid w:val="007279E6"/>
    <w:rsid w:val="008B44D1"/>
    <w:rsid w:val="009012A0"/>
    <w:rsid w:val="009274A3"/>
    <w:rsid w:val="00990B43"/>
    <w:rsid w:val="009B505F"/>
    <w:rsid w:val="009B553E"/>
    <w:rsid w:val="009D7E38"/>
    <w:rsid w:val="00B372AE"/>
    <w:rsid w:val="00C26724"/>
    <w:rsid w:val="00D24F3D"/>
    <w:rsid w:val="00D6322A"/>
    <w:rsid w:val="00FA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356AA6"/>
  <w15:chartTrackingRefBased/>
  <w15:docId w15:val="{74CCF38D-0BC9-4EE3-BE15-5D284599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C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5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59FB"/>
  </w:style>
  <w:style w:type="paragraph" w:styleId="a7">
    <w:name w:val="footer"/>
    <w:basedOn w:val="a"/>
    <w:link w:val="a8"/>
    <w:uiPriority w:val="99"/>
    <w:unhideWhenUsed/>
    <w:rsid w:val="000459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299</Words>
  <Characters>333</Characters>
  <Application>Microsoft Office Word</Application>
  <DocSecurity>0</DocSecurity>
  <Lines>37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見奈子</dc:creator>
  <cp:keywords/>
  <dc:description/>
  <cp:lastModifiedBy>中村　見奈子</cp:lastModifiedBy>
  <cp:revision>9</cp:revision>
  <dcterms:created xsi:type="dcterms:W3CDTF">2025-02-28T03:07:00Z</dcterms:created>
  <dcterms:modified xsi:type="dcterms:W3CDTF">2026-02-04T07:09:00Z</dcterms:modified>
</cp:coreProperties>
</file>